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68" w:rsidRPr="007244E8" w:rsidRDefault="00C04268" w:rsidP="00C042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44E8">
        <w:rPr>
          <w:sz w:val="20"/>
          <w:szCs w:val="20"/>
        </w:rPr>
        <w:t xml:space="preserve">.............................................................. </w:t>
      </w:r>
      <w:r w:rsidRPr="007244E8">
        <w:rPr>
          <w:sz w:val="20"/>
          <w:szCs w:val="20"/>
        </w:rPr>
        <w:tab/>
      </w:r>
      <w:r w:rsidRPr="007244E8">
        <w:rPr>
          <w:sz w:val="20"/>
          <w:szCs w:val="20"/>
        </w:rPr>
        <w:tab/>
        <w:t xml:space="preserve">      Kolbuszowa, dnia....................................</w:t>
      </w:r>
    </w:p>
    <w:p w:rsidR="00C04268" w:rsidRPr="007244E8" w:rsidRDefault="00C04268" w:rsidP="00C042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44E8">
        <w:rPr>
          <w:sz w:val="20"/>
          <w:szCs w:val="20"/>
        </w:rPr>
        <w:t>imię i nazwisko</w:t>
      </w:r>
    </w:p>
    <w:p w:rsidR="00C04268" w:rsidRPr="007244E8" w:rsidRDefault="00C04268" w:rsidP="00C042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268" w:rsidRPr="007244E8" w:rsidRDefault="00C04268" w:rsidP="00C042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44E8">
        <w:rPr>
          <w:sz w:val="20"/>
          <w:szCs w:val="20"/>
        </w:rPr>
        <w:t>..............................................................</w:t>
      </w:r>
    </w:p>
    <w:p w:rsidR="00C04268" w:rsidRPr="007244E8" w:rsidRDefault="00C04268" w:rsidP="00C042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44E8">
        <w:rPr>
          <w:sz w:val="20"/>
          <w:szCs w:val="20"/>
        </w:rPr>
        <w:t>adres zamieszkania</w:t>
      </w:r>
    </w:p>
    <w:p w:rsidR="00C04268" w:rsidRPr="007244E8" w:rsidRDefault="00C04268" w:rsidP="00C042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268" w:rsidRPr="007244E8" w:rsidRDefault="00C04268" w:rsidP="00C042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44E8">
        <w:rPr>
          <w:sz w:val="20"/>
          <w:szCs w:val="20"/>
        </w:rPr>
        <w:t>..............................................................</w:t>
      </w:r>
    </w:p>
    <w:p w:rsidR="00C04268" w:rsidRDefault="00C04268" w:rsidP="007244E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244E8" w:rsidRPr="001C0E03" w:rsidRDefault="007244E8" w:rsidP="007244E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7244E8" w:rsidRDefault="00C04268" w:rsidP="001C0E03">
      <w:pPr>
        <w:autoSpaceDE w:val="0"/>
        <w:autoSpaceDN w:val="0"/>
        <w:adjustRightInd w:val="0"/>
        <w:ind w:left="2832"/>
        <w:jc w:val="both"/>
        <w:rPr>
          <w:b/>
          <w:bCs/>
        </w:rPr>
      </w:pPr>
      <w:r w:rsidRPr="007244E8">
        <w:rPr>
          <w:b/>
          <w:bCs/>
        </w:rPr>
        <w:t>O Ś W I A D C Z E N I E</w:t>
      </w:r>
    </w:p>
    <w:p w:rsidR="001C0E03" w:rsidRPr="001C0E03" w:rsidRDefault="001C0E03" w:rsidP="001C0E0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C04268" w:rsidRPr="007244E8" w:rsidRDefault="00C04268" w:rsidP="001C0E0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7244E8">
        <w:rPr>
          <w:b/>
        </w:rPr>
        <w:t xml:space="preserve">Jestem świadomy odpowiedzialności karnej za złożenie fałszywego oświadczenia.     </w:t>
      </w:r>
    </w:p>
    <w:p w:rsidR="00C04268" w:rsidRPr="007244E8" w:rsidRDefault="00C04268" w:rsidP="001C0E03">
      <w:pPr>
        <w:autoSpaceDE w:val="0"/>
        <w:autoSpaceDN w:val="0"/>
        <w:adjustRightInd w:val="0"/>
        <w:spacing w:line="360" w:lineRule="auto"/>
        <w:jc w:val="both"/>
      </w:pPr>
      <w:r w:rsidRPr="007244E8">
        <w:t>Oświadczam,  iż w okresie   trzech  miesięcy tj. ........................................</w:t>
      </w:r>
      <w:r w:rsidR="007244E8">
        <w:t>..........</w:t>
      </w:r>
      <w:r w:rsidRPr="007244E8">
        <w:t>..</w:t>
      </w:r>
      <w:r w:rsidR="007244E8">
        <w:t>.............</w:t>
      </w:r>
      <w:r w:rsidRPr="007244E8">
        <w:t>........</w:t>
      </w:r>
    </w:p>
    <w:p w:rsidR="00C04268" w:rsidRPr="007244E8" w:rsidRDefault="00C04268" w:rsidP="001C0E03">
      <w:pPr>
        <w:autoSpaceDE w:val="0"/>
        <w:autoSpaceDN w:val="0"/>
        <w:adjustRightInd w:val="0"/>
        <w:spacing w:line="360" w:lineRule="auto"/>
        <w:jc w:val="both"/>
      </w:pPr>
      <w:r w:rsidRPr="007244E8">
        <w:t xml:space="preserve">……………………………… poprzedzających datę  złożenia wniosku  o przyznanie </w:t>
      </w:r>
      <w:r w:rsidR="007244E8">
        <w:t xml:space="preserve">                   </w:t>
      </w:r>
      <w:r w:rsidRPr="007244E8">
        <w:t>dodatku mieszkalnego:</w:t>
      </w:r>
    </w:p>
    <w:p w:rsidR="00C04268" w:rsidRPr="007244E8" w:rsidRDefault="00C04268" w:rsidP="001C0E03">
      <w:pPr>
        <w:autoSpaceDE w:val="0"/>
        <w:autoSpaceDN w:val="0"/>
        <w:adjustRightInd w:val="0"/>
        <w:spacing w:line="360" w:lineRule="auto"/>
        <w:jc w:val="both"/>
      </w:pPr>
      <w:r w:rsidRPr="007244E8">
        <w:t>1) średni miesięczny dochód przypadający w 2019 r. na jednego członka gospodarstwa domowego wynosił ………………………. zł./osoba/miesiąc;</w:t>
      </w:r>
    </w:p>
    <w:p w:rsidR="00C04268" w:rsidRPr="007244E8" w:rsidRDefault="00C04268" w:rsidP="001C0E03">
      <w:pPr>
        <w:autoSpaceDE w:val="0"/>
        <w:autoSpaceDN w:val="0"/>
        <w:adjustRightInd w:val="0"/>
        <w:spacing w:line="360" w:lineRule="auto"/>
        <w:jc w:val="both"/>
      </w:pPr>
      <w:r w:rsidRPr="007244E8">
        <w:t xml:space="preserve">2) spełniam warunki, o których mowa w art. 15zzzid pkt 2 i 3 ustawy z dnia </w:t>
      </w:r>
      <w:r w:rsidR="00DE5B68" w:rsidRPr="007244E8">
        <w:t xml:space="preserve">                                       </w:t>
      </w:r>
      <w:r w:rsidR="007244E8">
        <w:t xml:space="preserve">              </w:t>
      </w:r>
      <w:r w:rsidRPr="007244E8">
        <w:t>2 marca 2020 r. o szczególnych rozwiązaniach związanych z zapobieganiem, przeciwdziałaniem i zwalczaniem COVID-19, innych chorób zakaźnych oraz wywołanych nimi sytuacji</w:t>
      </w:r>
      <w:r w:rsidR="00DE5B68" w:rsidRPr="007244E8">
        <w:t xml:space="preserve"> kryzysow</w:t>
      </w:r>
      <w:r w:rsidR="00D50114">
        <w:t>ych ( Dz.U.2020.1842, p</w:t>
      </w:r>
      <w:bookmarkStart w:id="0" w:name="_GoBack"/>
      <w:bookmarkEnd w:id="0"/>
      <w:r w:rsidRPr="007244E8">
        <w:t xml:space="preserve">óźn.zm.) treść </w:t>
      </w:r>
      <w:r w:rsidR="00DE5B68" w:rsidRPr="007244E8">
        <w:t xml:space="preserve"> </w:t>
      </w:r>
      <w:r w:rsidRPr="007244E8">
        <w:t xml:space="preserve">artykułu </w:t>
      </w:r>
      <w:r w:rsidR="00DE5B68" w:rsidRPr="007244E8">
        <w:t xml:space="preserve">  </w:t>
      </w:r>
      <w:r w:rsidRPr="007244E8">
        <w:t xml:space="preserve">na </w:t>
      </w:r>
      <w:r w:rsidR="00DE5B68" w:rsidRPr="007244E8">
        <w:t xml:space="preserve"> </w:t>
      </w:r>
      <w:r w:rsidRPr="007244E8">
        <w:t>odwrocie</w:t>
      </w:r>
      <w:r w:rsidR="00DE5B68" w:rsidRPr="007244E8">
        <w:t xml:space="preserve"> </w:t>
      </w:r>
      <w:r w:rsidRPr="007244E8">
        <w:t xml:space="preserve"> strony:</w:t>
      </w:r>
    </w:p>
    <w:p w:rsidR="00DE5B68" w:rsidRPr="007244E8" w:rsidRDefault="00C04268" w:rsidP="001C0E03">
      <w:pPr>
        <w:autoSpaceDE w:val="0"/>
        <w:autoSpaceDN w:val="0"/>
        <w:adjustRightInd w:val="0"/>
        <w:spacing w:line="360" w:lineRule="auto"/>
        <w:jc w:val="both"/>
      </w:pPr>
      <w:r w:rsidRPr="007244E8">
        <w:t>a) średni miesięczny dochód na jednego członka gospodarstwa domowego w okresie trzech miesięcy tj. ……………..……………</w:t>
      </w:r>
      <w:r w:rsidR="00DE5B68" w:rsidRPr="007244E8">
        <w:t>……</w:t>
      </w:r>
      <w:r w:rsidR="007244E8">
        <w:t>……….</w:t>
      </w:r>
      <w:r w:rsidR="00DE5B68" w:rsidRPr="007244E8">
        <w:t>………………</w:t>
      </w:r>
      <w:r w:rsidRPr="007244E8">
        <w:t xml:space="preserve">…… poprzedzających datę </w:t>
      </w:r>
      <w:r w:rsidR="007244E8">
        <w:t xml:space="preserve">              </w:t>
      </w:r>
      <w:r w:rsidRPr="007244E8">
        <w:t>złożenia wniosku o przyznanie dodatku mieszkaniowego</w:t>
      </w:r>
      <w:r w:rsidR="00D669DB" w:rsidRPr="007244E8">
        <w:t xml:space="preserve">, </w:t>
      </w:r>
      <w:r w:rsidR="00DE5B68" w:rsidRPr="007244E8">
        <w:t xml:space="preserve"> </w:t>
      </w:r>
      <w:r w:rsidR="00D669DB" w:rsidRPr="007244E8">
        <w:rPr>
          <w:b/>
        </w:rPr>
        <w:t xml:space="preserve">jest co najmniej o 25 % niższy </w:t>
      </w:r>
      <w:r w:rsidR="007244E8">
        <w:rPr>
          <w:b/>
        </w:rPr>
        <w:t xml:space="preserve">                </w:t>
      </w:r>
      <w:r w:rsidR="00D669DB" w:rsidRPr="007244E8">
        <w:rPr>
          <w:b/>
        </w:rPr>
        <w:t xml:space="preserve">niż średni </w:t>
      </w:r>
      <w:r w:rsidR="00DE5B68" w:rsidRPr="007244E8">
        <w:rPr>
          <w:b/>
        </w:rPr>
        <w:t>m</w:t>
      </w:r>
      <w:r w:rsidR="007244E8">
        <w:rPr>
          <w:b/>
        </w:rPr>
        <w:t xml:space="preserve">iesięczny dochód  na jednego </w:t>
      </w:r>
      <w:r w:rsidR="00DE5B68" w:rsidRPr="007244E8">
        <w:rPr>
          <w:b/>
        </w:rPr>
        <w:t xml:space="preserve"> członka gospodarstwa  domowego osiągnięty </w:t>
      </w:r>
      <w:r w:rsidR="007244E8">
        <w:rPr>
          <w:b/>
        </w:rPr>
        <w:t xml:space="preserve">  </w:t>
      </w:r>
      <w:r w:rsidR="00DE5B68" w:rsidRPr="007244E8">
        <w:rPr>
          <w:b/>
        </w:rPr>
        <w:t>w 2019 r.;</w:t>
      </w:r>
      <w:r w:rsidR="00D669DB" w:rsidRPr="007244E8">
        <w:t xml:space="preserve">  </w:t>
      </w:r>
    </w:p>
    <w:p w:rsidR="00DE5B68" w:rsidRPr="007244E8" w:rsidRDefault="00DE5B68" w:rsidP="001C0E03">
      <w:pPr>
        <w:autoSpaceDE w:val="0"/>
        <w:autoSpaceDN w:val="0"/>
        <w:adjustRightInd w:val="0"/>
        <w:spacing w:line="360" w:lineRule="auto"/>
        <w:jc w:val="both"/>
      </w:pPr>
      <w:r w:rsidRPr="007244E8">
        <w:t xml:space="preserve">b) najmowałem / podnajmowałem ( niepotrzebne skreślić ) lokal mieszkalny przed dniem </w:t>
      </w:r>
      <w:r w:rsidR="007244E8">
        <w:t xml:space="preserve">                          </w:t>
      </w:r>
      <w:r w:rsidRPr="007244E8">
        <w:t>14 marca 2020 r. ( nie musi to być ten sam lokal );</w:t>
      </w:r>
    </w:p>
    <w:p w:rsidR="00C04268" w:rsidRPr="001C0E03" w:rsidRDefault="00DE5B68" w:rsidP="001C0E0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244E8">
        <w:t>3) nie przysługiwał mi wcześniej dodatek mieszkan</w:t>
      </w:r>
      <w:r w:rsidR="007244E8">
        <w:t xml:space="preserve">iowy powiększony o dopłatę </w:t>
      </w:r>
      <w:r w:rsidRPr="007244E8">
        <w:t xml:space="preserve">  do czynszu. </w:t>
      </w:r>
      <w:r w:rsidR="00D669DB" w:rsidRPr="007244E8">
        <w:t xml:space="preserve">                        </w:t>
      </w:r>
      <w:r w:rsidR="00C04268" w:rsidRPr="007244E8">
        <w:t xml:space="preserve"> </w:t>
      </w:r>
    </w:p>
    <w:p w:rsidR="00C04268" w:rsidRDefault="00C04268" w:rsidP="00C042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44E8" w:rsidRPr="007244E8" w:rsidRDefault="007244E8" w:rsidP="00C042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268" w:rsidRPr="007244E8" w:rsidRDefault="00C04268" w:rsidP="00C042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44E8">
        <w:rPr>
          <w:sz w:val="20"/>
          <w:szCs w:val="20"/>
        </w:rPr>
        <w:t>……........................................................</w:t>
      </w:r>
      <w:r w:rsidRPr="007244E8">
        <w:rPr>
          <w:sz w:val="20"/>
          <w:szCs w:val="20"/>
        </w:rPr>
        <w:tab/>
      </w:r>
      <w:r w:rsidRPr="007244E8">
        <w:rPr>
          <w:sz w:val="20"/>
          <w:szCs w:val="20"/>
        </w:rPr>
        <w:tab/>
      </w:r>
      <w:r w:rsidRPr="007244E8">
        <w:rPr>
          <w:sz w:val="20"/>
          <w:szCs w:val="20"/>
        </w:rPr>
        <w:tab/>
      </w:r>
      <w:r w:rsidRPr="007244E8">
        <w:rPr>
          <w:sz w:val="20"/>
          <w:szCs w:val="20"/>
        </w:rPr>
        <w:tab/>
        <w:t>............................................................</w:t>
      </w:r>
    </w:p>
    <w:p w:rsidR="00B94A57" w:rsidRPr="007244E8" w:rsidRDefault="00C04268" w:rsidP="007244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44E8">
        <w:rPr>
          <w:sz w:val="20"/>
          <w:szCs w:val="20"/>
        </w:rPr>
        <w:t xml:space="preserve">  podpis osoby przyjmującej     </w:t>
      </w:r>
      <w:r w:rsidRPr="007244E8">
        <w:rPr>
          <w:sz w:val="20"/>
          <w:szCs w:val="20"/>
        </w:rPr>
        <w:tab/>
      </w:r>
      <w:r w:rsidRPr="007244E8">
        <w:rPr>
          <w:sz w:val="20"/>
          <w:szCs w:val="20"/>
        </w:rPr>
        <w:tab/>
      </w:r>
      <w:r w:rsidRPr="007244E8">
        <w:rPr>
          <w:sz w:val="20"/>
          <w:szCs w:val="20"/>
        </w:rPr>
        <w:tab/>
        <w:t xml:space="preserve"> </w:t>
      </w:r>
      <w:r w:rsidRPr="007244E8">
        <w:rPr>
          <w:sz w:val="20"/>
          <w:szCs w:val="20"/>
        </w:rPr>
        <w:tab/>
      </w:r>
      <w:r w:rsidRPr="007244E8">
        <w:rPr>
          <w:sz w:val="20"/>
          <w:szCs w:val="20"/>
        </w:rPr>
        <w:tab/>
        <w:t xml:space="preserve">        </w:t>
      </w:r>
      <w:r w:rsidR="007244E8">
        <w:rPr>
          <w:sz w:val="20"/>
          <w:szCs w:val="20"/>
        </w:rPr>
        <w:t xml:space="preserve">       podpis osoby składającej</w:t>
      </w:r>
    </w:p>
    <w:p w:rsidR="001C0E03" w:rsidRDefault="001C0E03" w:rsidP="001C0E03">
      <w:pPr>
        <w:jc w:val="both"/>
        <w:rPr>
          <w:b/>
          <w:sz w:val="20"/>
          <w:szCs w:val="20"/>
        </w:rPr>
      </w:pPr>
    </w:p>
    <w:p w:rsidR="00B94A57" w:rsidRPr="001C0E03" w:rsidRDefault="00B94A57" w:rsidP="007244E8">
      <w:pPr>
        <w:ind w:firstLine="708"/>
        <w:jc w:val="both"/>
        <w:rPr>
          <w:b/>
          <w:sz w:val="20"/>
          <w:szCs w:val="20"/>
        </w:rPr>
      </w:pPr>
      <w:r w:rsidRPr="001C0E03">
        <w:rPr>
          <w:b/>
          <w:sz w:val="20"/>
          <w:szCs w:val="20"/>
        </w:rPr>
        <w:t xml:space="preserve">Wyciąg z ustawy z dnia 2 marca 2020 r. o szczególnych rozwiązaniach związanych   </w:t>
      </w:r>
      <w:r w:rsidR="001C0E03">
        <w:rPr>
          <w:b/>
          <w:sz w:val="20"/>
          <w:szCs w:val="20"/>
        </w:rPr>
        <w:t xml:space="preserve">                                                 </w:t>
      </w:r>
      <w:r w:rsidRPr="001C0E03">
        <w:rPr>
          <w:b/>
          <w:sz w:val="20"/>
          <w:szCs w:val="20"/>
        </w:rPr>
        <w:t>z  zapobieganiem, przeciwdziałaniem i zwalczaniem</w:t>
      </w:r>
      <w:r w:rsidR="007244E8" w:rsidRPr="001C0E03">
        <w:rPr>
          <w:b/>
          <w:sz w:val="20"/>
          <w:szCs w:val="20"/>
        </w:rPr>
        <w:t xml:space="preserve"> COVID-19, innych chorób zakaźnych oraz wywołanych nim sytuacji kryzysowych (Dz.U.2020.1842, z późn. zm.)</w:t>
      </w:r>
    </w:p>
    <w:p w:rsidR="007244E8" w:rsidRDefault="007244E8" w:rsidP="007244E8">
      <w:pPr>
        <w:keepNext/>
        <w:spacing w:before="100" w:beforeAutospacing="1" w:after="100" w:afterAutospacing="1"/>
        <w:ind w:firstLine="708"/>
        <w:rPr>
          <w:sz w:val="20"/>
          <w:szCs w:val="20"/>
        </w:rPr>
      </w:pPr>
      <w:r w:rsidRPr="007244E8">
        <w:rPr>
          <w:sz w:val="20"/>
          <w:szCs w:val="20"/>
        </w:rPr>
        <w:t xml:space="preserve">Art. 15zzzid. Dodatek mieszkaniowy powiększony o dopłatę do czynszu przyznaje się wyłącznie najemcy lub podnajemcy spełniającemu warunki przyznania dodatku mieszkaniowego wynikające z ustawy </w:t>
      </w:r>
      <w:r>
        <w:rPr>
          <w:sz w:val="20"/>
          <w:szCs w:val="20"/>
        </w:rPr>
        <w:t xml:space="preserve">                   </w:t>
      </w:r>
      <w:r w:rsidRPr="007244E8">
        <w:rPr>
          <w:sz w:val="20"/>
          <w:szCs w:val="20"/>
        </w:rPr>
        <w:t>z dnia 21 czerwca 2001 r. o dodatkach mieszkaniowych, w przypadku, gdy:</w:t>
      </w:r>
      <w:r>
        <w:rPr>
          <w:sz w:val="20"/>
          <w:szCs w:val="20"/>
        </w:rPr>
        <w:br/>
      </w:r>
      <w:r w:rsidRPr="007244E8">
        <w:rPr>
          <w:sz w:val="20"/>
          <w:szCs w:val="20"/>
        </w:rPr>
        <w:t xml:space="preserve">1) średni miesięczny dochód na jednego członka gospodarstwa domowego ubiegającego się o dodatek mieszkaniowy w okresie 3 miesięcy poprzedzających datę złożenia wniosku, o którym mowa w art. 7 ust. 1 ustawy z dnia 21 czerwca 2001 r. o dodatkach mieszkaniowych, zwanego dalej „wnioskiem o dodatek”, jest co najmniej o 25% niższy niż średni miesięczny dochód na jednego członka gospodarstwa domowego najemcy osiągnięty </w:t>
      </w:r>
      <w:r>
        <w:rPr>
          <w:sz w:val="20"/>
          <w:szCs w:val="20"/>
        </w:rPr>
        <w:t xml:space="preserve">  </w:t>
      </w:r>
      <w:r w:rsidRPr="007244E8">
        <w:rPr>
          <w:sz w:val="20"/>
          <w:szCs w:val="20"/>
        </w:rPr>
        <w:t>w 2019 r. oraz</w:t>
      </w:r>
      <w:r>
        <w:rPr>
          <w:sz w:val="20"/>
          <w:szCs w:val="20"/>
        </w:rPr>
        <w:br/>
      </w:r>
      <w:r w:rsidRPr="007244E8">
        <w:rPr>
          <w:sz w:val="20"/>
          <w:szCs w:val="20"/>
        </w:rPr>
        <w:lastRenderedPageBreak/>
        <w:t>2)  ubiegający się o dodatek mieszkaniowy najmował albo podnajmował lokal mieszkalny przed dniem 14 marca 2020 r., oraz</w:t>
      </w:r>
      <w:r>
        <w:rPr>
          <w:sz w:val="20"/>
          <w:szCs w:val="20"/>
        </w:rPr>
        <w:br/>
      </w:r>
      <w:r w:rsidRPr="007244E8">
        <w:rPr>
          <w:sz w:val="20"/>
          <w:szCs w:val="20"/>
        </w:rPr>
        <w:t xml:space="preserve">3) ubiegającemu się o dodatek mieszkaniowy nie przysługiwał wcześniej dodatek mieszkaniowy powiększony </w:t>
      </w:r>
      <w:r>
        <w:rPr>
          <w:sz w:val="20"/>
          <w:szCs w:val="20"/>
        </w:rPr>
        <w:t xml:space="preserve">                   </w:t>
      </w:r>
      <w:r w:rsidRPr="007244E8">
        <w:rPr>
          <w:sz w:val="20"/>
          <w:szCs w:val="20"/>
        </w:rPr>
        <w:t>o dopłatę do czynszu.</w:t>
      </w:r>
      <w:r>
        <w:rPr>
          <w:sz w:val="20"/>
          <w:szCs w:val="20"/>
        </w:rPr>
        <w:br/>
        <w:t xml:space="preserve">       </w:t>
      </w:r>
      <w:r w:rsidRPr="007244E8">
        <w:rPr>
          <w:sz w:val="20"/>
          <w:szCs w:val="20"/>
        </w:rPr>
        <w:t xml:space="preserve">Art. 15zzzie. 1. Dodatek mieszkaniowy powiększony o dopłatę do czynszu przyznaje się   w przypadku umieszczenia przez ubiegającego się o dodatek mieszkaniowy na wniosku o dodatek adnotacji „wniosek </w:t>
      </w:r>
      <w:r>
        <w:rPr>
          <w:sz w:val="20"/>
          <w:szCs w:val="20"/>
        </w:rPr>
        <w:t xml:space="preserve">                      </w:t>
      </w:r>
      <w:r w:rsidRPr="007244E8">
        <w:rPr>
          <w:sz w:val="20"/>
          <w:szCs w:val="20"/>
        </w:rPr>
        <w:t xml:space="preserve">o dodatek mieszkaniowy powiększony o dopłatę   do czynszu”, zwanej dalej „adnotacją”. Dodatek mieszkaniowy powiększony o dopłatę </w:t>
      </w:r>
      <w:r>
        <w:rPr>
          <w:sz w:val="20"/>
          <w:szCs w:val="20"/>
        </w:rPr>
        <w:t xml:space="preserve"> </w:t>
      </w:r>
      <w:r w:rsidRPr="007244E8">
        <w:rPr>
          <w:sz w:val="20"/>
          <w:szCs w:val="20"/>
        </w:rPr>
        <w:t xml:space="preserve">do czynszu przyznaje się na wniosek o dodatek z adnotacją złożony nie później niż w dniu 31 marca 2021 r. </w:t>
      </w:r>
      <w:r>
        <w:rPr>
          <w:sz w:val="20"/>
          <w:szCs w:val="20"/>
        </w:rPr>
        <w:br/>
        <w:t xml:space="preserve">     </w:t>
      </w:r>
      <w:r w:rsidRPr="007244E8">
        <w:rPr>
          <w:sz w:val="20"/>
          <w:szCs w:val="20"/>
        </w:rPr>
        <w:t>2. Do wniosku o dodatek z adnotacją, poza dokumentami, o których mowa w art. 7 ust.   1 ustawy z dnia 21 czerwca 2001 r. o dodatkach mieszkaniowych, dołącza się:</w:t>
      </w:r>
      <w:r>
        <w:rPr>
          <w:sz w:val="20"/>
          <w:szCs w:val="20"/>
        </w:rPr>
        <w:br/>
      </w:r>
      <w:r w:rsidRPr="007244E8">
        <w:rPr>
          <w:sz w:val="20"/>
          <w:szCs w:val="20"/>
        </w:rPr>
        <w:t>1)  oświadczenie o średnim miesięcznym dochodzie przypadającym w 2019 r. na jednego członka gospodarstwa domowego ubiegającego się o dodatek mieszkaniowy powiększony o dopłatę do czynszu;</w:t>
      </w:r>
      <w:r>
        <w:rPr>
          <w:sz w:val="20"/>
          <w:szCs w:val="20"/>
        </w:rPr>
        <w:br/>
      </w:r>
      <w:r w:rsidRPr="007244E8">
        <w:rPr>
          <w:sz w:val="20"/>
          <w:szCs w:val="20"/>
        </w:rPr>
        <w:t>2) oświadczenie o spełnianiu przez ubiegającego się o dodatek mieszkaniowy powiększony o dopłatę do czynszu warunków, o których mowa w art. 15zzzid pkt 2 i 3;</w:t>
      </w:r>
      <w:r>
        <w:rPr>
          <w:sz w:val="20"/>
          <w:szCs w:val="20"/>
        </w:rPr>
        <w:br/>
      </w:r>
      <w:r w:rsidRPr="007244E8">
        <w:rPr>
          <w:sz w:val="20"/>
          <w:szCs w:val="20"/>
        </w:rPr>
        <w:t>3) dokumenty potwierdzające wysokość miesięcznego czynszu opłacanego przez ubiegającego się o dodatek mieszkaniowy powiększony o dopłatę do czynszu.</w:t>
      </w:r>
      <w:r>
        <w:rPr>
          <w:sz w:val="20"/>
          <w:szCs w:val="20"/>
        </w:rPr>
        <w:br/>
        <w:t xml:space="preserve">       </w:t>
      </w:r>
      <w:r w:rsidRPr="007244E8">
        <w:rPr>
          <w:sz w:val="20"/>
          <w:szCs w:val="20"/>
        </w:rPr>
        <w:t xml:space="preserve">3. Warunek, o którym mowa w art. 15zzzid pkt 2, uznaje się za spełniony również </w:t>
      </w:r>
      <w:r>
        <w:rPr>
          <w:sz w:val="20"/>
          <w:szCs w:val="20"/>
        </w:rPr>
        <w:t xml:space="preserve"> </w:t>
      </w:r>
      <w:r w:rsidRPr="007244E8">
        <w:rPr>
          <w:sz w:val="20"/>
          <w:szCs w:val="20"/>
        </w:rPr>
        <w:t>w przypadku, gdy lokal mieszkalny najmowany w dniu składania wniosku o dodatek  z adnotacją przez ubiegającego się o dodatek mieszkaniowy powiększony o dopłatę  do czynszu jest innym lokalem mieszkalnym niż najmowany przez najemcę w dniu 14 marca 2020 r.</w:t>
      </w:r>
      <w:r>
        <w:rPr>
          <w:sz w:val="20"/>
          <w:szCs w:val="20"/>
        </w:rPr>
        <w:br/>
        <w:t xml:space="preserve">       </w:t>
      </w:r>
      <w:r w:rsidRPr="007244E8">
        <w:rPr>
          <w:sz w:val="20"/>
          <w:szCs w:val="20"/>
        </w:rPr>
        <w:t xml:space="preserve">4. Wysokość miesięcznego czynszu opłacanego przez ubiegającego się o dodatek mieszkaniowy powiększony o dopłatę do czynszu ustala się według stanu na dzień złożenia wniosku o dodatek z adnotacją. </w:t>
      </w:r>
      <w:r>
        <w:rPr>
          <w:sz w:val="20"/>
          <w:szCs w:val="20"/>
        </w:rPr>
        <w:t xml:space="preserve">                          </w:t>
      </w:r>
      <w:r w:rsidRPr="007244E8">
        <w:rPr>
          <w:sz w:val="20"/>
          <w:szCs w:val="20"/>
        </w:rPr>
        <w:t>W przypadku gdy wysokość miesięcznego czynszu opłacanego w dniu 14 marca 2020 r. jest niższa niż wysokość miesięcznego czynszu opłacanego w dniu składania wniosku o dodatek z adnotacją, wysokość miesięcznego czynszu będącą podstawą obliczenia dodatku mieszkaniowego powiększonego o dopłatę do czynszu ustala się według stanu na dzień 14 marca 2020 r. W takim przypadku dokumenty potwierdzające wysokość miesięcznego czynszu ubiegający się o dodatek mieszkaniowy powiększony o dopłatę do czynszu składa według stanu na dzień 14 marca 2020 r.</w:t>
      </w:r>
      <w:r>
        <w:rPr>
          <w:sz w:val="20"/>
          <w:szCs w:val="20"/>
        </w:rPr>
        <w:br/>
        <w:t xml:space="preserve">        </w:t>
      </w:r>
      <w:r w:rsidRPr="007244E8">
        <w:rPr>
          <w:sz w:val="20"/>
          <w:szCs w:val="20"/>
        </w:rPr>
        <w:t>5. Oświadczenia, o których mowa w ust. 2 pkt 1 i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1C0E03" w:rsidRPr="001C0E03" w:rsidRDefault="001C0E03" w:rsidP="001C0E03">
      <w:pPr>
        <w:jc w:val="both"/>
        <w:rPr>
          <w:b/>
          <w:sz w:val="20"/>
          <w:szCs w:val="20"/>
        </w:rPr>
      </w:pPr>
      <w:r w:rsidRPr="001C0E03">
        <w:rPr>
          <w:b/>
          <w:sz w:val="20"/>
          <w:szCs w:val="20"/>
        </w:rPr>
        <w:t xml:space="preserve">Wyciąg z ustawy z dnia 21 czerwca 2001 r. o dodatkach mieszkaniowych  </w:t>
      </w:r>
      <w:r>
        <w:rPr>
          <w:b/>
          <w:sz w:val="20"/>
          <w:szCs w:val="20"/>
        </w:rPr>
        <w:t>(t.j.:</w:t>
      </w:r>
      <w:r w:rsidRPr="001C0E03">
        <w:rPr>
          <w:b/>
          <w:sz w:val="20"/>
          <w:szCs w:val="20"/>
        </w:rPr>
        <w:t>Dz.U.2019.2133,</w:t>
      </w:r>
      <w:r>
        <w:rPr>
          <w:b/>
          <w:sz w:val="20"/>
          <w:szCs w:val="20"/>
        </w:rPr>
        <w:t xml:space="preserve"> z późn. zm.</w:t>
      </w:r>
      <w:r w:rsidRPr="001C0E03">
        <w:rPr>
          <w:b/>
          <w:sz w:val="20"/>
          <w:szCs w:val="20"/>
        </w:rPr>
        <w:t xml:space="preserve"> </w:t>
      </w:r>
    </w:p>
    <w:p w:rsidR="001C0E03" w:rsidRPr="001C0E03" w:rsidRDefault="001C0E03" w:rsidP="001C0E03">
      <w:pPr>
        <w:jc w:val="both"/>
        <w:rPr>
          <w:sz w:val="20"/>
          <w:szCs w:val="20"/>
        </w:rPr>
      </w:pPr>
    </w:p>
    <w:p w:rsidR="001C0E03" w:rsidRPr="001C0E03" w:rsidRDefault="001C0E03" w:rsidP="001C0E03">
      <w:pPr>
        <w:ind w:firstLine="708"/>
        <w:rPr>
          <w:i/>
          <w:sz w:val="20"/>
          <w:szCs w:val="20"/>
        </w:rPr>
      </w:pPr>
      <w:r w:rsidRPr="001C0E03">
        <w:rPr>
          <w:i/>
          <w:sz w:val="20"/>
          <w:szCs w:val="20"/>
        </w:rPr>
        <w:t xml:space="preserve">„ </w:t>
      </w:r>
      <w:r w:rsidRPr="001C0E03">
        <w:rPr>
          <w:b/>
          <w:sz w:val="20"/>
          <w:szCs w:val="20"/>
        </w:rPr>
        <w:t>Art.3 ust. 3.</w:t>
      </w:r>
      <w:r w:rsidRPr="001C0E03">
        <w:rPr>
          <w:b/>
          <w:i/>
          <w:sz w:val="20"/>
          <w:szCs w:val="20"/>
        </w:rPr>
        <w:t xml:space="preserve"> </w:t>
      </w:r>
      <w:r w:rsidRPr="001C0E03">
        <w:rPr>
          <w:b/>
          <w:sz w:val="20"/>
          <w:szCs w:val="20"/>
        </w:rPr>
        <w:t>Za dochód uważa się</w:t>
      </w:r>
      <w:r w:rsidRPr="001C0E03">
        <w:rPr>
          <w:sz w:val="20"/>
          <w:szCs w:val="20"/>
        </w:rPr>
        <w:t xml:space="preserve"> wszelkie przychody po odliczeniu kosztów ich uzyskania oraz po odliczeniu składek na ubezpieczenie emerytalne i rentowe oraz na ubezpieczenie chorobowe, określonych </w:t>
      </w:r>
      <w:r>
        <w:rPr>
          <w:sz w:val="20"/>
          <w:szCs w:val="20"/>
        </w:rPr>
        <w:t xml:space="preserve">                          </w:t>
      </w:r>
      <w:r w:rsidRPr="001C0E03">
        <w:rPr>
          <w:sz w:val="20"/>
          <w:szCs w:val="20"/>
        </w:rPr>
        <w:t xml:space="preserve">w </w:t>
      </w:r>
      <w:hyperlink r:id="rId4" w:anchor="/search-hypertext/16903670_art(3)_1?pit=2019-02-15" w:history="1">
        <w:r w:rsidRPr="001C0E03">
          <w:rPr>
            <w:rStyle w:val="Hipercze"/>
            <w:sz w:val="20"/>
            <w:szCs w:val="20"/>
          </w:rPr>
          <w:t>przepisach</w:t>
        </w:r>
      </w:hyperlink>
      <w:r w:rsidRPr="001C0E03">
        <w:rPr>
          <w:sz w:val="20"/>
          <w:szCs w:val="20"/>
        </w:rPr>
        <w:t xml:space="preserve"> o systemie ubezpieczeń społecznych, chyba że zostały już zaliczone </w:t>
      </w:r>
      <w:r>
        <w:rPr>
          <w:sz w:val="20"/>
          <w:szCs w:val="20"/>
        </w:rPr>
        <w:t xml:space="preserve">do kosztów uzyskania przychodu. </w:t>
      </w:r>
      <w:r w:rsidRPr="001C0E03">
        <w:rPr>
          <w:b/>
          <w:sz w:val="20"/>
          <w:szCs w:val="20"/>
        </w:rPr>
        <w:t>Do dochodu nie wlicza się</w:t>
      </w:r>
      <w:r w:rsidRPr="001C0E03">
        <w:rPr>
          <w:sz w:val="20"/>
          <w:szCs w:val="20"/>
        </w:rPr>
        <w:t xml:space="preserve"> świadczeń pomocy materialnej dla uczniów, dodatków dla sierot zupełnych, jednorazowych zapomóg z tytułu urodzenia się dziecka, dodatku </w:t>
      </w:r>
      <w:r>
        <w:rPr>
          <w:sz w:val="20"/>
          <w:szCs w:val="20"/>
        </w:rPr>
        <w:t xml:space="preserve"> </w:t>
      </w:r>
      <w:r w:rsidRPr="001C0E03">
        <w:rPr>
          <w:sz w:val="20"/>
          <w:szCs w:val="20"/>
        </w:rPr>
        <w:t>z tytułu urodzenia dziecka, pomocy w zakresie dożywiania, zasiłków pielęgnacyjnych, zasiłków okresowych z pomocy społecznej, jednorazowych św</w:t>
      </w:r>
      <w:r>
        <w:rPr>
          <w:sz w:val="20"/>
          <w:szCs w:val="20"/>
        </w:rPr>
        <w:t xml:space="preserve">iadczeń </w:t>
      </w:r>
      <w:proofErr w:type="spellStart"/>
      <w:r>
        <w:rPr>
          <w:sz w:val="20"/>
          <w:szCs w:val="20"/>
        </w:rPr>
        <w:t>pieniężnych</w:t>
      </w:r>
      <w:r w:rsidRPr="001C0E03">
        <w:rPr>
          <w:sz w:val="20"/>
          <w:szCs w:val="20"/>
        </w:rPr>
        <w:t>i</w:t>
      </w:r>
      <w:proofErr w:type="spellEnd"/>
      <w:r w:rsidRPr="001C0E03">
        <w:rPr>
          <w:sz w:val="20"/>
          <w:szCs w:val="20"/>
        </w:rPr>
        <w:t xml:space="preserve"> świadczeń w naturze z pomocy społecznej, </w:t>
      </w:r>
      <w:r w:rsidRPr="001C0E03">
        <w:rPr>
          <w:rStyle w:val="Uwydatnienie"/>
          <w:sz w:val="20"/>
          <w:szCs w:val="20"/>
        </w:rPr>
        <w:t>dodatku mieszkaniowego</w:t>
      </w:r>
      <w:r w:rsidRPr="001C0E03">
        <w:rPr>
          <w:sz w:val="20"/>
          <w:szCs w:val="20"/>
        </w:rPr>
        <w:t>, dodatku energetycznego, zapomogi pieniężnej, o której mowa w przepisach o zapomodze pieniężnej dla niektórych emerytów, rencistów i osób pobierających świadczenie przedemerytalne albo zasiłek przedemerytalny w 2</w:t>
      </w:r>
      <w:r>
        <w:rPr>
          <w:sz w:val="20"/>
          <w:szCs w:val="20"/>
        </w:rPr>
        <w:t>007 r., świadczenia pieniężnego</w:t>
      </w:r>
      <w:r w:rsidRPr="001C0E03">
        <w:rPr>
          <w:sz w:val="20"/>
          <w:szCs w:val="20"/>
        </w:rPr>
        <w:t xml:space="preserve"> i pomocy pieniężnej, o których mowa w przepisach </w:t>
      </w:r>
      <w:hyperlink r:id="rId5" w:anchor="/document/18196005?cm=DOCUMENT" w:history="1">
        <w:r w:rsidRPr="001C0E03">
          <w:rPr>
            <w:rStyle w:val="Hipercze"/>
            <w:sz w:val="20"/>
            <w:szCs w:val="20"/>
          </w:rPr>
          <w:t>ustawy</w:t>
        </w:r>
      </w:hyperlink>
      <w:r w:rsidRPr="001C0E03">
        <w:rPr>
          <w:sz w:val="20"/>
          <w:szCs w:val="20"/>
        </w:rPr>
        <w:t xml:space="preserve"> z dnia 20 marca 2015 r. </w:t>
      </w:r>
      <w:r>
        <w:rPr>
          <w:sz w:val="20"/>
          <w:szCs w:val="20"/>
        </w:rPr>
        <w:t xml:space="preserve">                            </w:t>
      </w:r>
      <w:r w:rsidRPr="001C0E03">
        <w:rPr>
          <w:sz w:val="20"/>
          <w:szCs w:val="20"/>
        </w:rPr>
        <w:t xml:space="preserve">o działaczach opozycji antykomunistycznej oraz osobach represjonowanych   z powodów politycznych (Dz. U. </w:t>
      </w:r>
      <w:r>
        <w:rPr>
          <w:sz w:val="20"/>
          <w:szCs w:val="20"/>
        </w:rPr>
        <w:t xml:space="preserve">                </w:t>
      </w:r>
      <w:r w:rsidRPr="001C0E03">
        <w:rPr>
          <w:sz w:val="20"/>
          <w:szCs w:val="20"/>
        </w:rPr>
        <w:t xml:space="preserve">z 2018 r. poz. 690 oraz z 2019 r. poz. 730,752 i 992), świadczenia wychowawczego, o którym mowa w </w:t>
      </w:r>
      <w:hyperlink r:id="rId6" w:anchor="/document/18282250?cm=DOCUMENT" w:history="1">
        <w:r w:rsidRPr="001C0E03">
          <w:rPr>
            <w:rStyle w:val="Hipercze"/>
            <w:sz w:val="20"/>
            <w:szCs w:val="20"/>
          </w:rPr>
          <w:t>ustawie</w:t>
        </w:r>
      </w:hyperlink>
      <w:r w:rsidRPr="001C0E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1C0E03">
        <w:rPr>
          <w:sz w:val="20"/>
          <w:szCs w:val="20"/>
        </w:rPr>
        <w:t xml:space="preserve">z dnia 11 lutego 2016 r. o pomocy państwa w wychowywaniu dzieci (Dz. U. z 2018 r. poz. 2134, z późn. zm.), dodatku wychowawczego, o którym mowa w </w:t>
      </w:r>
      <w:hyperlink r:id="rId7" w:anchor="/document/17720793?cm=DOCUMENT" w:history="1">
        <w:r w:rsidRPr="001C0E03">
          <w:rPr>
            <w:rStyle w:val="Hipercze"/>
            <w:sz w:val="20"/>
            <w:szCs w:val="20"/>
          </w:rPr>
          <w:t>ustawie</w:t>
        </w:r>
      </w:hyperlink>
      <w:r w:rsidRPr="001C0E03">
        <w:rPr>
          <w:sz w:val="20"/>
          <w:szCs w:val="20"/>
        </w:rPr>
        <w:t xml:space="preserve"> z dnia 9 czerwca 2011 r. o wspieraniu rodziny i systemie pieczy zastępczej (Dz. U. z 2019 r. poz. 1111, 924  i 1818), dopłaty do czynszu, o której mowa w </w:t>
      </w:r>
      <w:hyperlink r:id="rId8" w:anchor="/document/18746456?cm=DOCUMENT" w:history="1">
        <w:r w:rsidRPr="001C0E03">
          <w:rPr>
            <w:rStyle w:val="Hipercze"/>
            <w:sz w:val="20"/>
            <w:szCs w:val="20"/>
          </w:rPr>
          <w:t>ustawie</w:t>
        </w:r>
      </w:hyperlink>
      <w:r w:rsidRPr="001C0E03">
        <w:rPr>
          <w:sz w:val="20"/>
          <w:szCs w:val="20"/>
        </w:rPr>
        <w:t xml:space="preserve"> z dnia 20 lipca 2018 r. o pomocy państwa w ponoszeniu wydatków mieszkaniowych w pierwszych latach najmu mieszkania (Dz. U. poz. 1540 oraz  z 2019 r. poz. 1309), oraz świadczenia pieniężnego przyznawanego na podstawie </w:t>
      </w:r>
      <w:hyperlink r:id="rId9" w:anchor="/document/18796418?unitId=art(9)&amp;cm=DOCUMENT" w:history="1">
        <w:r w:rsidRPr="001C0E03">
          <w:rPr>
            <w:rStyle w:val="Hipercze"/>
            <w:sz w:val="20"/>
            <w:szCs w:val="20"/>
          </w:rPr>
          <w:t>art. 9</w:t>
        </w:r>
      </w:hyperlink>
      <w:r w:rsidRPr="001C0E03">
        <w:rPr>
          <w:sz w:val="20"/>
          <w:szCs w:val="20"/>
        </w:rPr>
        <w:t xml:space="preserve"> ustawy z dnia 22 listopada 2018 r. o grobach weteranów walk o wolność i niepodległość Polski (Dz. U. poz. 2529) oraz świadczenia  uzupełniającego przyznanego na podstawie  ustawy  z dnia 31 lipca 2019 r.                                       o świadczeniu uzupełniającym dla osób niezdolnych do samodzielnej egzystencji ( </w:t>
      </w:r>
      <w:proofErr w:type="spellStart"/>
      <w:r w:rsidRPr="001C0E03">
        <w:rPr>
          <w:sz w:val="20"/>
          <w:szCs w:val="20"/>
        </w:rPr>
        <w:t>Dz.U</w:t>
      </w:r>
      <w:proofErr w:type="spellEnd"/>
      <w:r w:rsidRPr="001C0E03">
        <w:rPr>
          <w:sz w:val="20"/>
          <w:szCs w:val="20"/>
        </w:rPr>
        <w:t xml:space="preserve">. poz. 1622). </w:t>
      </w:r>
    </w:p>
    <w:p w:rsidR="007244E8" w:rsidRPr="001C0E03" w:rsidRDefault="001C0E03" w:rsidP="001C0E0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C0E03">
        <w:rPr>
          <w:i/>
          <w:sz w:val="20"/>
          <w:szCs w:val="20"/>
        </w:rPr>
        <w:t>„</w:t>
      </w:r>
      <w:r w:rsidRPr="001C0E03">
        <w:rPr>
          <w:b/>
          <w:sz w:val="20"/>
          <w:szCs w:val="20"/>
        </w:rPr>
        <w:t>Ust. 4</w:t>
      </w:r>
      <w:r w:rsidRPr="001C0E03">
        <w:rPr>
          <w:i/>
          <w:sz w:val="20"/>
          <w:szCs w:val="20"/>
        </w:rPr>
        <w:t xml:space="preserve">  </w:t>
      </w:r>
      <w:r w:rsidRPr="001C0E03">
        <w:rPr>
          <w:b/>
          <w:sz w:val="20"/>
          <w:szCs w:val="20"/>
        </w:rPr>
        <w:t>Dochód z prowadzenia gospodarstwa rolnego</w:t>
      </w:r>
      <w:r w:rsidRPr="001C0E03">
        <w:rPr>
          <w:sz w:val="20"/>
          <w:szCs w:val="20"/>
        </w:rPr>
        <w:t xml:space="preserve"> ustala się na podstawie powierzchni gruntów </w:t>
      </w:r>
      <w:r>
        <w:rPr>
          <w:sz w:val="20"/>
          <w:szCs w:val="20"/>
        </w:rPr>
        <w:t xml:space="preserve">                              </w:t>
      </w:r>
      <w:r w:rsidRPr="001C0E03">
        <w:rPr>
          <w:sz w:val="20"/>
          <w:szCs w:val="20"/>
        </w:rPr>
        <w:t xml:space="preserve">w hektarach przeliczeniowych i przeciętnego dochodu z 1 hektara przeliczeniowego, ostatnio ogłaszanego przez Prezesa Głównego Urzędu Statystycznego, na podstawie </w:t>
      </w:r>
      <w:hyperlink r:id="rId10" w:anchor="/document/16791718?unitId=art(18)&amp;cm=DOCUMENT" w:history="1">
        <w:r w:rsidRPr="001C0E03">
          <w:rPr>
            <w:rStyle w:val="Hipercze"/>
            <w:sz w:val="20"/>
            <w:szCs w:val="20"/>
          </w:rPr>
          <w:t>art. 18</w:t>
        </w:r>
      </w:hyperlink>
      <w:r w:rsidRPr="001C0E03">
        <w:rPr>
          <w:sz w:val="20"/>
          <w:szCs w:val="20"/>
        </w:rPr>
        <w:t xml:space="preserve"> ustawy z dnia 15 listopada 1984 r. o podatku rolnym (Dz. U. z 2019 r. poz. 1256 i 1309).</w:t>
      </w:r>
    </w:p>
    <w:sectPr w:rsidR="007244E8" w:rsidRPr="001C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68"/>
    <w:rsid w:val="001C0E03"/>
    <w:rsid w:val="0027302B"/>
    <w:rsid w:val="004C0044"/>
    <w:rsid w:val="007244E8"/>
    <w:rsid w:val="00B94A57"/>
    <w:rsid w:val="00C04268"/>
    <w:rsid w:val="00C53364"/>
    <w:rsid w:val="00D50114"/>
    <w:rsid w:val="00D669DB"/>
    <w:rsid w:val="00D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086A-9605-4EA8-BA78-3835E776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0E0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C0E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E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2021-02-05T08:45:00Z</cp:lastPrinted>
  <dcterms:created xsi:type="dcterms:W3CDTF">2021-01-27T07:28:00Z</dcterms:created>
  <dcterms:modified xsi:type="dcterms:W3CDTF">2021-02-05T08:46:00Z</dcterms:modified>
</cp:coreProperties>
</file>