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23D88A03" w:rsidR="008F52CA" w:rsidRPr="00B210E6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C15D19">
        <w:rPr>
          <w:rFonts w:cs="Times New Roman"/>
          <w:b/>
          <w:bCs/>
          <w:i/>
          <w:iCs/>
          <w:szCs w:val="24"/>
        </w:rPr>
        <w:t>Partnerstwa Kolbuszowskiego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249E3341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</w:t>
            </w:r>
            <w:r w:rsidR="00491D85">
              <w:rPr>
                <w:rFonts w:cs="Times New Roman"/>
              </w:rPr>
              <w:t>*</w:t>
            </w:r>
            <w:r w:rsidRPr="0023405A">
              <w:rPr>
                <w:rFonts w:cs="Times New Roman"/>
              </w:rPr>
              <w:t>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6420FE9B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  <w:r w:rsidR="00491D85">
              <w:rPr>
                <w:rFonts w:cs="Times New Roman"/>
              </w:rPr>
              <w:t>*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Default="00D90C75" w:rsidP="00825F9E">
      <w:pPr>
        <w:jc w:val="center"/>
        <w:rPr>
          <w:rFonts w:cs="Times New Roman"/>
          <w:b/>
        </w:rPr>
      </w:pPr>
    </w:p>
    <w:p w14:paraId="1A194B95" w14:textId="489E3FEE" w:rsidR="00491D85" w:rsidRPr="00491D85" w:rsidRDefault="00491D85" w:rsidP="00491D85">
      <w:pPr>
        <w:rPr>
          <w:rFonts w:cs="Times New Roman"/>
          <w:b/>
          <w:sz w:val="20"/>
          <w:szCs w:val="20"/>
        </w:rPr>
      </w:pPr>
      <w:r w:rsidRPr="00BE7F9E">
        <w:rPr>
          <w:rFonts w:cs="Times New Roman"/>
          <w:sz w:val="20"/>
          <w:szCs w:val="20"/>
        </w:rPr>
        <w:t>*</w:t>
      </w:r>
      <w:r w:rsidRPr="00BE7F9E">
        <w:rPr>
          <w:sz w:val="20"/>
          <w:szCs w:val="20"/>
        </w:rPr>
        <w:t>Dane nieobowiązkowe, przy czym ich podanie może ułatwić kontakt w celu udzielenia wyjaśnień, rozpatrzenia wniesionych uwag</w:t>
      </w: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2E749D6B" w:rsidR="00D90C75" w:rsidRPr="00491D85" w:rsidRDefault="00B073DD" w:rsidP="00B073DD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FB636E">
        <w:rPr>
          <w:rStyle w:val="czeinternetowe"/>
          <w:rFonts w:cs="Times New Roman"/>
          <w:color w:val="000000" w:themeColor="text1"/>
          <w:szCs w:val="24"/>
          <w:u w:val="none"/>
        </w:rPr>
        <w:t>konsultacje</w:t>
      </w:r>
      <w:r w:rsidR="00A70034" w:rsidRPr="00A70034">
        <w:rPr>
          <w:rStyle w:val="czeinternetowe"/>
          <w:rFonts w:cs="Times New Roman"/>
          <w:color w:val="000000" w:themeColor="text1"/>
          <w:szCs w:val="24"/>
          <w:u w:val="none"/>
        </w:rPr>
        <w:t>@ekolbuszowa.pl</w:t>
      </w:r>
      <w:r w:rsidR="00A70034" w:rsidRPr="00B94DC4">
        <w:rPr>
          <w:rFonts w:cs="Times New Roman"/>
          <w:color w:val="000000" w:themeColor="text1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C15D19">
        <w:rPr>
          <w:rFonts w:cs="Times New Roman"/>
          <w:i/>
          <w:szCs w:val="24"/>
        </w:rPr>
        <w:t>Partnerstwo Kolbuszowskie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FB636E">
        <w:rPr>
          <w:rFonts w:cs="Times New Roman"/>
          <w:color w:val="000000" w:themeColor="text1"/>
          <w:szCs w:val="24"/>
        </w:rPr>
        <w:t>Urząd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FB636E">
        <w:rPr>
          <w:rFonts w:cs="Times New Roman"/>
          <w:color w:val="000000" w:themeColor="text1"/>
          <w:szCs w:val="24"/>
        </w:rPr>
        <w:t>Miejski</w:t>
      </w:r>
      <w:r w:rsidR="00A70034">
        <w:rPr>
          <w:rFonts w:cs="Times New Roman"/>
          <w:color w:val="000000" w:themeColor="text1"/>
          <w:szCs w:val="24"/>
        </w:rPr>
        <w:t xml:space="preserve"> w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A70034">
        <w:rPr>
          <w:rFonts w:cs="Times New Roman"/>
          <w:color w:val="000000" w:themeColor="text1"/>
          <w:szCs w:val="24"/>
        </w:rPr>
        <w:t>Kolbuszowej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A70034">
        <w:rPr>
          <w:rFonts w:cs="Times New Roman"/>
          <w:color w:val="000000" w:themeColor="text1"/>
          <w:szCs w:val="24"/>
        </w:rPr>
        <w:t>ul. Obrońców Pokoju 21, 36</w:t>
      </w:r>
      <w:r w:rsidR="00097DA4" w:rsidRPr="009F0688">
        <w:rPr>
          <w:rFonts w:cs="Times New Roman"/>
          <w:color w:val="000000" w:themeColor="text1"/>
          <w:szCs w:val="24"/>
        </w:rPr>
        <w:t>–</w:t>
      </w:r>
      <w:r w:rsidR="00A70034">
        <w:rPr>
          <w:rFonts w:cs="Times New Roman"/>
          <w:color w:val="000000" w:themeColor="text1"/>
          <w:szCs w:val="24"/>
        </w:rPr>
        <w:t>100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A70034">
        <w:rPr>
          <w:rFonts w:cs="Times New Roman"/>
          <w:color w:val="000000" w:themeColor="text1"/>
          <w:szCs w:val="24"/>
        </w:rPr>
        <w:t>Kolbuszowa</w:t>
      </w:r>
      <w:r w:rsidR="00097DA4" w:rsidRPr="009F0688">
        <w:rPr>
          <w:rFonts w:cs="Times New Roman"/>
          <w:color w:val="000000" w:themeColor="text1"/>
          <w:szCs w:val="24"/>
        </w:rPr>
        <w:t xml:space="preserve"> 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 </w:t>
      </w:r>
      <w:r w:rsidR="00C15D19">
        <w:rPr>
          <w:rFonts w:cs="Times New Roman"/>
          <w:i/>
          <w:color w:val="000000" w:themeColor="text1"/>
          <w:szCs w:val="24"/>
        </w:rPr>
        <w:t>Partnerstwo Kolbuszowskie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491D85">
        <w:rPr>
          <w:rFonts w:cs="Times New Roman"/>
          <w:b/>
        </w:rPr>
        <w:t xml:space="preserve">do dnia </w:t>
      </w:r>
      <w:r w:rsidR="00491D85" w:rsidRPr="00491D85">
        <w:rPr>
          <w:rFonts w:cs="Times New Roman"/>
          <w:b/>
        </w:rPr>
        <w:t xml:space="preserve">5 czerwca 2022 </w:t>
      </w:r>
      <w:r w:rsidR="008F52CA" w:rsidRPr="00491D85">
        <w:rPr>
          <w:rFonts w:cs="Times New Roman"/>
          <w:b/>
        </w:rPr>
        <w:t>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647167E7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FB636E">
        <w:rPr>
          <w:rFonts w:eastAsia="Calibri" w:cs="Times New Roman"/>
          <w:b/>
          <w:sz w:val="26"/>
          <w:szCs w:val="26"/>
        </w:rPr>
        <w:br/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>Diagnozy sytuacji społecznej, gospodarczej i przestrzennej</w:t>
      </w:r>
      <w:r w:rsidR="00FB636E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C15D19">
        <w:rPr>
          <w:rFonts w:cs="Times New Roman"/>
          <w:b/>
          <w:bCs/>
          <w:i/>
          <w:iCs/>
          <w:sz w:val="26"/>
          <w:szCs w:val="26"/>
        </w:rPr>
        <w:t>Partnerstwa Kolbuszowskiego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069D82CF" w14:textId="77777777" w:rsidR="00491D85" w:rsidRPr="005662F4" w:rsidRDefault="00491D85" w:rsidP="00491D85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63AFF5D2" w14:textId="77777777" w:rsidR="00491D85" w:rsidRPr="005662F4" w:rsidRDefault="00491D85" w:rsidP="00491D85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70766316" w14:textId="77777777" w:rsidR="00491D85" w:rsidRPr="0057792A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8C42F1E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9504991" w14:textId="77777777" w:rsidR="00491D85" w:rsidRPr="00EE3348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</w:t>
      </w:r>
      <w:r>
        <w:rPr>
          <w:rFonts w:cs="Times New Roman"/>
          <w:szCs w:val="24"/>
        </w:rPr>
        <w:t xml:space="preserve">jest </w:t>
      </w:r>
      <w:r>
        <w:t>Gmina Kolbuszowa, ul. Obrońców Pokoju 21, 36-100 Kolbuszowa.</w:t>
      </w:r>
    </w:p>
    <w:p w14:paraId="48233E4E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B1A0F21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>:</w:t>
      </w:r>
      <w:r w:rsidRPr="00A93816">
        <w:rPr>
          <w:rStyle w:val="czeinternetowe"/>
          <w:rFonts w:cs="Times New Roman"/>
          <w:color w:val="000000" w:themeColor="text1"/>
          <w:szCs w:val="24"/>
          <w:u w:val="none"/>
        </w:rPr>
        <w:t xml:space="preserve"> </w:t>
      </w:r>
      <w:r w:rsidRPr="00BE7F9E">
        <w:rPr>
          <w:rStyle w:val="czeinternetowe"/>
          <w:rFonts w:cs="Times New Roman"/>
          <w:color w:val="000000" w:themeColor="text1"/>
          <w:szCs w:val="24"/>
          <w:u w:val="none"/>
        </w:rPr>
        <w:t>rodo@ekolbuszowa.pl</w:t>
      </w:r>
      <w:r w:rsidRPr="00EE3348">
        <w:rPr>
          <w:rFonts w:cs="Times New Roman"/>
          <w:szCs w:val="24"/>
        </w:rPr>
        <w:t xml:space="preserve"> </w:t>
      </w:r>
      <w:r>
        <w:t>lub pisemnie na adres siedziby administratora.</w:t>
      </w:r>
    </w:p>
    <w:p w14:paraId="01C321D6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5F5AEBD" w14:textId="77777777" w:rsidR="00491D85" w:rsidRDefault="00491D85" w:rsidP="00491D85">
      <w:pPr>
        <w:spacing w:line="276" w:lineRule="auto"/>
        <w:ind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szCs w:val="24"/>
        </w:rPr>
        <w:t xml:space="preserve">projektu </w:t>
      </w:r>
      <w:r>
        <w:rPr>
          <w:rFonts w:cs="Times New Roman"/>
          <w:i/>
          <w:szCs w:val="24"/>
        </w:rPr>
        <w:t>Strategii Rozwoju Gminy Kolbuszowa na lata 2021–2027.</w:t>
      </w:r>
    </w:p>
    <w:p w14:paraId="2D3D51A5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Podstawą prawną do przetwarzania danych osobowych jest art. 6 ust. 1 lit. </w:t>
      </w:r>
      <w:r w:rsidRPr="00BE7F9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i </w:t>
      </w:r>
      <w:r w:rsidRPr="005662F4">
        <w:rPr>
          <w:rFonts w:cs="Times New Roman"/>
          <w:szCs w:val="24"/>
        </w:rPr>
        <w:t>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2471EE46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1CECA46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3532A6EA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33A1D6C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17879DD7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8BF0045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Strategii Rozwoju </w:t>
      </w:r>
      <w:r>
        <w:rPr>
          <w:rFonts w:cs="Times New Roman"/>
          <w:szCs w:val="24"/>
        </w:rPr>
        <w:t>Gminy Kolbuszowa na lata 2021–2027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27A35A0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681DCF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64C4A25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C52CE8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258945A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B4012E4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242198A2" w14:textId="77777777" w:rsidR="00491D85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E95698" w14:textId="77777777" w:rsidR="00491D85" w:rsidRPr="005662F4" w:rsidRDefault="00491D85" w:rsidP="00491D85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0DABD399" w14:textId="77777777" w:rsidR="00491D85" w:rsidRPr="0023405A" w:rsidRDefault="00491D85" w:rsidP="00491D85">
      <w:pPr>
        <w:rPr>
          <w:rFonts w:cs="Times New Roman"/>
        </w:rPr>
      </w:pPr>
      <w:bookmarkStart w:id="0" w:name="_GoBack"/>
      <w:bookmarkEnd w:id="0"/>
    </w:p>
    <w:p w14:paraId="1F5B9D07" w14:textId="3B155CB1" w:rsidR="00825F9E" w:rsidRPr="0023405A" w:rsidRDefault="00825F9E" w:rsidP="00491D85">
      <w:pPr>
        <w:pStyle w:val="Akapitzlist"/>
        <w:spacing w:line="240" w:lineRule="auto"/>
        <w:ind w:left="0"/>
        <w:jc w:val="center"/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9E60" w14:textId="77777777" w:rsidR="005B6E41" w:rsidRDefault="005B6E41" w:rsidP="00884644">
      <w:pPr>
        <w:spacing w:line="240" w:lineRule="auto"/>
      </w:pPr>
      <w:r>
        <w:separator/>
      </w:r>
    </w:p>
  </w:endnote>
  <w:endnote w:type="continuationSeparator" w:id="0">
    <w:p w14:paraId="42B475B3" w14:textId="77777777" w:rsidR="005B6E41" w:rsidRDefault="005B6E41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E142" w14:textId="1E2C66CF" w:rsidR="006939F7" w:rsidRDefault="006939F7" w:rsidP="008B248A">
    <w:pPr>
      <w:pStyle w:val="Stopka"/>
      <w:ind w:left="6804" w:right="4221" w:firstLine="284"/>
      <w:jc w:val="left"/>
      <w:rPr>
        <w:rFonts w:cs="Times New Roman"/>
        <w:szCs w:val="24"/>
      </w:rPr>
    </w:pPr>
  </w:p>
  <w:p w14:paraId="015E4317" w14:textId="0B76D605" w:rsidR="008B248A" w:rsidRPr="0077463C" w:rsidRDefault="00A70034" w:rsidP="0077463C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28F6E3" wp14:editId="7084D55F">
          <wp:simplePos x="0" y="0"/>
          <wp:positionH relativeFrom="margin">
            <wp:posOffset>3711575</wp:posOffset>
          </wp:positionH>
          <wp:positionV relativeFrom="paragraph">
            <wp:posOffset>19050</wp:posOffset>
          </wp:positionV>
          <wp:extent cx="719455" cy="805078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9F7" w:rsidRPr="0077463C">
      <w:rPr>
        <w:rFonts w:cs="Times New Roman"/>
        <w:sz w:val="20"/>
        <w:szCs w:val="20"/>
      </w:rPr>
      <w:t xml:space="preserve">Urząd </w:t>
    </w:r>
    <w:r w:rsidR="008B248A" w:rsidRPr="0077463C">
      <w:rPr>
        <w:rFonts w:cs="Times New Roman"/>
        <w:sz w:val="20"/>
        <w:szCs w:val="20"/>
      </w:rPr>
      <w:t>Mi</w:t>
    </w:r>
    <w:r>
      <w:rPr>
        <w:rFonts w:cs="Times New Roman"/>
        <w:sz w:val="20"/>
        <w:szCs w:val="20"/>
      </w:rPr>
      <w:t>ejski w Kolbuszowej</w:t>
    </w:r>
    <w:r w:rsidR="006939F7" w:rsidRPr="0077463C">
      <w:rPr>
        <w:rFonts w:cs="Times New Roman"/>
        <w:sz w:val="20"/>
        <w:szCs w:val="20"/>
      </w:rPr>
      <w:t>,</w:t>
    </w:r>
  </w:p>
  <w:p w14:paraId="56ADA5A8" w14:textId="6C76BDD6" w:rsidR="00EC6ABC" w:rsidRPr="0077463C" w:rsidRDefault="008B248A" w:rsidP="0077463C">
    <w:pPr>
      <w:pStyle w:val="Stopka"/>
      <w:ind w:left="7088" w:right="4221"/>
      <w:jc w:val="center"/>
      <w:rPr>
        <w:sz w:val="20"/>
        <w:szCs w:val="20"/>
      </w:rPr>
    </w:pPr>
    <w:r w:rsidRPr="0077463C">
      <w:rPr>
        <w:rFonts w:cs="Times New Roman"/>
        <w:sz w:val="20"/>
        <w:szCs w:val="20"/>
      </w:rPr>
      <w:t xml:space="preserve">ul. </w:t>
    </w:r>
    <w:r w:rsidR="00A70034" w:rsidRPr="00C15D19">
      <w:rPr>
        <w:rFonts w:cs="Times New Roman"/>
        <w:color w:val="000000" w:themeColor="text1"/>
        <w:sz w:val="20"/>
        <w:szCs w:val="20"/>
      </w:rPr>
      <w:t>Obrońców Pokoju 21,</w:t>
    </w:r>
    <w:r w:rsidR="006939F7" w:rsidRPr="00C15D19">
      <w:rPr>
        <w:rFonts w:cs="Times New Roman"/>
        <w:color w:val="000000" w:themeColor="text1"/>
        <w:sz w:val="20"/>
        <w:szCs w:val="20"/>
      </w:rPr>
      <w:br/>
    </w:r>
    <w:r w:rsidR="00A70034" w:rsidRPr="00C15D19">
      <w:rPr>
        <w:rFonts w:cs="Times New Roman"/>
        <w:color w:val="000000" w:themeColor="text1"/>
        <w:sz w:val="20"/>
        <w:szCs w:val="20"/>
      </w:rPr>
      <w:t>36</w:t>
    </w:r>
    <w:r w:rsidR="006939F7" w:rsidRPr="00C15D19">
      <w:rPr>
        <w:rFonts w:cs="Times New Roman"/>
        <w:color w:val="000000" w:themeColor="text1"/>
        <w:sz w:val="20"/>
        <w:szCs w:val="20"/>
      </w:rPr>
      <w:t>–</w:t>
    </w:r>
    <w:r w:rsidR="00A70034" w:rsidRPr="00C15D19">
      <w:rPr>
        <w:rFonts w:cs="Times New Roman"/>
        <w:color w:val="000000" w:themeColor="text1"/>
        <w:sz w:val="20"/>
        <w:szCs w:val="20"/>
      </w:rPr>
      <w:t>100</w:t>
    </w:r>
    <w:r w:rsidR="006939F7" w:rsidRPr="00C15D19">
      <w:rPr>
        <w:rFonts w:cs="Times New Roman"/>
        <w:color w:val="000000" w:themeColor="text1"/>
        <w:sz w:val="20"/>
        <w:szCs w:val="20"/>
      </w:rPr>
      <w:t xml:space="preserve"> </w:t>
    </w:r>
    <w:r w:rsidR="00A70034" w:rsidRPr="00C15D19">
      <w:rPr>
        <w:rFonts w:cs="Times New Roman"/>
        <w:color w:val="000000" w:themeColor="text1"/>
        <w:sz w:val="20"/>
        <w:szCs w:val="20"/>
      </w:rPr>
      <w:t>Kolbuszowa</w:t>
    </w:r>
    <w:r w:rsidR="006939F7" w:rsidRPr="00C15D19">
      <w:rPr>
        <w:rFonts w:cs="Times New Roman"/>
        <w:color w:val="000000" w:themeColor="text1"/>
        <w:sz w:val="20"/>
        <w:szCs w:val="20"/>
      </w:rPr>
      <w:t xml:space="preserve"> </w:t>
    </w:r>
    <w:r w:rsidR="006939F7" w:rsidRPr="00C15D19">
      <w:rPr>
        <w:rFonts w:cs="Times New Roman"/>
        <w:color w:val="000000" w:themeColor="text1"/>
        <w:sz w:val="20"/>
        <w:szCs w:val="20"/>
      </w:rPr>
      <w:br/>
    </w:r>
    <w:r w:rsidR="00A70034" w:rsidRPr="00C15D19">
      <w:rPr>
        <w:color w:val="000000" w:themeColor="text1"/>
        <w:sz w:val="20"/>
        <w:szCs w:val="20"/>
      </w:rPr>
      <w:t>um@ekolbuszowa.pl</w:t>
    </w:r>
  </w:p>
  <w:p w14:paraId="70BA9022" w14:textId="6272FF58" w:rsidR="006E46F0" w:rsidRDefault="006E4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952E" w14:textId="77777777" w:rsidR="005B6E41" w:rsidRDefault="005B6E41" w:rsidP="00884644">
      <w:pPr>
        <w:spacing w:line="240" w:lineRule="auto"/>
      </w:pPr>
      <w:r>
        <w:separator/>
      </w:r>
    </w:p>
  </w:footnote>
  <w:footnote w:type="continuationSeparator" w:id="0">
    <w:p w14:paraId="3E4780F2" w14:textId="77777777" w:rsidR="005B6E41" w:rsidRDefault="005B6E41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97DA4"/>
    <w:rsid w:val="000A065D"/>
    <w:rsid w:val="000B55E7"/>
    <w:rsid w:val="000B6305"/>
    <w:rsid w:val="000C5C64"/>
    <w:rsid w:val="000C5E37"/>
    <w:rsid w:val="000D331B"/>
    <w:rsid w:val="001019A1"/>
    <w:rsid w:val="0012429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E0C83"/>
    <w:rsid w:val="002F15F2"/>
    <w:rsid w:val="002F4130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1D85"/>
    <w:rsid w:val="00495E68"/>
    <w:rsid w:val="00496129"/>
    <w:rsid w:val="004A2848"/>
    <w:rsid w:val="004C0CA0"/>
    <w:rsid w:val="004C5FC8"/>
    <w:rsid w:val="00503EBC"/>
    <w:rsid w:val="00574165"/>
    <w:rsid w:val="0057792A"/>
    <w:rsid w:val="005B6E41"/>
    <w:rsid w:val="005E59A9"/>
    <w:rsid w:val="00614D8F"/>
    <w:rsid w:val="00657111"/>
    <w:rsid w:val="00662E0D"/>
    <w:rsid w:val="006939F7"/>
    <w:rsid w:val="006A6029"/>
    <w:rsid w:val="006E46F0"/>
    <w:rsid w:val="006F38D5"/>
    <w:rsid w:val="006F709A"/>
    <w:rsid w:val="00705692"/>
    <w:rsid w:val="00706552"/>
    <w:rsid w:val="00712F22"/>
    <w:rsid w:val="00725432"/>
    <w:rsid w:val="00732443"/>
    <w:rsid w:val="0074431F"/>
    <w:rsid w:val="0077463C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93259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500E"/>
    <w:rsid w:val="00995A0A"/>
    <w:rsid w:val="009D2790"/>
    <w:rsid w:val="009F0688"/>
    <w:rsid w:val="00A00524"/>
    <w:rsid w:val="00A14DC1"/>
    <w:rsid w:val="00A14E47"/>
    <w:rsid w:val="00A46A5C"/>
    <w:rsid w:val="00A51279"/>
    <w:rsid w:val="00A51B6D"/>
    <w:rsid w:val="00A53F69"/>
    <w:rsid w:val="00A53FB3"/>
    <w:rsid w:val="00A61453"/>
    <w:rsid w:val="00A70034"/>
    <w:rsid w:val="00A72881"/>
    <w:rsid w:val="00A93816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915B0"/>
    <w:rsid w:val="00BA259F"/>
    <w:rsid w:val="00BF0AD8"/>
    <w:rsid w:val="00BF5D37"/>
    <w:rsid w:val="00C07FD2"/>
    <w:rsid w:val="00C15D19"/>
    <w:rsid w:val="00C33F1C"/>
    <w:rsid w:val="00C57BCF"/>
    <w:rsid w:val="00C75E42"/>
    <w:rsid w:val="00C859C7"/>
    <w:rsid w:val="00C97399"/>
    <w:rsid w:val="00CA163F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B636E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FDD8-6425-471E-B31A-79240C78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Katarzyna Antos</cp:lastModifiedBy>
  <cp:revision>2</cp:revision>
  <cp:lastPrinted>2021-11-23T13:52:00Z</cp:lastPrinted>
  <dcterms:created xsi:type="dcterms:W3CDTF">2022-05-25T08:23:00Z</dcterms:created>
  <dcterms:modified xsi:type="dcterms:W3CDTF">2022-05-25T08:23:00Z</dcterms:modified>
</cp:coreProperties>
</file>